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61" w:rsidRDefault="00331361" w:rsidP="00331361">
      <w:pPr>
        <w:pStyle w:val="NormaleWeb"/>
        <w:spacing w:before="0" w:beforeAutospacing="0" w:after="0" w:afterAutospacing="0"/>
        <w:ind w:left="28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CALENDARIO DIDATTICO A.A. 2018-19</w:t>
      </w: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</w:rPr>
      </w:pPr>
      <w:r>
        <w:rPr>
          <w:b/>
          <w:bCs/>
          <w:sz w:val="20"/>
          <w:szCs w:val="20"/>
        </w:rPr>
        <w:t>CORSI I SEMESTRE</w:t>
      </w: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</w:rPr>
      </w:pP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</w:rPr>
      </w:pPr>
      <w:r>
        <w:rPr>
          <w:sz w:val="20"/>
          <w:szCs w:val="20"/>
        </w:rPr>
        <w:t>Dal 24 settembre al 21 dicembre 2018: 12½ settimane di lezione</w:t>
      </w: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b/>
          <w:bCs/>
          <w:sz w:val="20"/>
          <w:szCs w:val="20"/>
        </w:rPr>
      </w:pP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</w:rPr>
      </w:pPr>
      <w:r>
        <w:rPr>
          <w:b/>
          <w:bCs/>
          <w:sz w:val="20"/>
          <w:szCs w:val="20"/>
        </w:rPr>
        <w:t>CORSI II SEMESTRE</w:t>
      </w: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</w:rPr>
      </w:pP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</w:rPr>
      </w:pPr>
      <w:r>
        <w:rPr>
          <w:sz w:val="20"/>
          <w:szCs w:val="20"/>
        </w:rPr>
        <w:t>Dal 4 febbraio al 10 maggio 2019: 12½ settimane di lezione</w:t>
      </w: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</w:rPr>
      </w:pP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(Dal 18 aprile al 23 aprile vacanze pasquali) </w:t>
      </w: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</w:rPr>
      </w:pP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</w:rPr>
      </w:pPr>
    </w:p>
    <w:p w:rsidR="00331361" w:rsidRDefault="00B676A2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</w:rPr>
      </w:pPr>
      <w:r>
        <w:rPr>
          <w:b/>
          <w:bCs/>
          <w:sz w:val="20"/>
          <w:szCs w:val="20"/>
        </w:rPr>
        <w:t>ESAMI DI PROFITTO A.A. 2018/2019 E PRIMO SEMESTRE A.A. 2019/2020</w:t>
      </w:r>
      <w:bookmarkStart w:id="0" w:name="_GoBack"/>
      <w:bookmarkEnd w:id="0"/>
    </w:p>
    <w:p w:rsidR="00331361" w:rsidRDefault="00331361" w:rsidP="00331361">
      <w:pPr>
        <w:pStyle w:val="NormaleWeb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331361" w:rsidRDefault="00331361" w:rsidP="00331361">
      <w:pPr>
        <w:pStyle w:val="NormaleWeb"/>
        <w:spacing w:before="0" w:beforeAutospacing="0" w:after="0" w:afterAutospacing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Tra un appello e l’altro del medesimo insegnamento, devono necessariamente intercorrere non meno di due settimane. Per quanto riguarda le prove scritte, i Consigli delle Classi Unificate interessate provvederanno alla stesura dei calendari evitando le sovrapposizioni di tali prove.</w:t>
      </w:r>
    </w:p>
    <w:p w:rsidR="00331361" w:rsidRDefault="00331361" w:rsidP="00331361">
      <w:pPr>
        <w:pStyle w:val="NormaleWeb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</w:rPr>
      </w:pPr>
      <w:r>
        <w:rPr>
          <w:b/>
          <w:bCs/>
          <w:sz w:val="20"/>
          <w:szCs w:val="20"/>
        </w:rPr>
        <w:t>PROVE SCRITTE NON PROPEDEUTICHE E TRE APPELLI,</w:t>
      </w: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</w:rPr>
      </w:pP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</w:rPr>
      </w:pPr>
      <w:r>
        <w:rPr>
          <w:sz w:val="20"/>
          <w:szCs w:val="20"/>
        </w:rPr>
        <w:t>con almeno due settimane di intervallo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tra 13 maggio – 26 luglio 2019</w:t>
      </w: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  <w:u w:val="single"/>
        </w:rPr>
      </w:pP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Almeno due appelli vanno fissati entro il 17 giugno 2019</w:t>
      </w: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</w:rPr>
      </w:pP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</w:rPr>
      </w:pPr>
      <w:r>
        <w:rPr>
          <w:b/>
          <w:bCs/>
          <w:sz w:val="20"/>
          <w:szCs w:val="20"/>
        </w:rPr>
        <w:t>PROVE SCRITTE NON PROPEDEUTICHE E DA DUE A TRE APPELLI,</w:t>
      </w: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</w:rPr>
      </w:pP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</w:rPr>
      </w:pPr>
      <w:r>
        <w:rPr>
          <w:sz w:val="20"/>
          <w:szCs w:val="20"/>
        </w:rPr>
        <w:t>con due settimane di intervallo tra 2 settembre - 3 ottobre 2019</w:t>
      </w: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  <w:u w:val="single"/>
        </w:rPr>
      </w:pP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Un appello va fissato dal 23 settembre al 3 ottobre 2019</w:t>
      </w: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</w:rPr>
      </w:pP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PROVE SCRITTE NON PROPEDEUTICHE E DUE APPELLI, </w:t>
      </w: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</w:rPr>
      </w:pP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</w:rPr>
      </w:pPr>
      <w:r>
        <w:rPr>
          <w:sz w:val="20"/>
          <w:szCs w:val="20"/>
        </w:rPr>
        <w:t>con almeno due settimane di intervallo tra 7 gennaio - 5 febbraio 2020</w:t>
      </w: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  <w:u w:val="single"/>
        </w:rPr>
      </w:pP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Un appello tra il </w:t>
      </w:r>
      <w:proofErr w:type="gramStart"/>
      <w:r>
        <w:rPr>
          <w:sz w:val="20"/>
          <w:szCs w:val="20"/>
          <w:u w:val="single"/>
        </w:rPr>
        <w:t>2  e</w:t>
      </w:r>
      <w:proofErr w:type="gramEnd"/>
      <w:r>
        <w:rPr>
          <w:sz w:val="20"/>
          <w:szCs w:val="20"/>
          <w:u w:val="single"/>
        </w:rPr>
        <w:t xml:space="preserve">  il 9 marzo 2020*</w:t>
      </w: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</w:rPr>
      </w:pP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</w:rPr>
      </w:pPr>
      <w:r>
        <w:rPr>
          <w:sz w:val="20"/>
          <w:szCs w:val="20"/>
        </w:rPr>
        <w:t>*Potranno usufruire dell’appello di marzo:</w:t>
      </w:r>
    </w:p>
    <w:p w:rsidR="00331361" w:rsidRDefault="00331361" w:rsidP="00331361">
      <w:pPr>
        <w:pStyle w:val="NormaleWeb"/>
        <w:spacing w:before="0" w:beforeAutospacing="0" w:after="0" w:afterAutospacing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tutti gli studenti che alla data di prenotazione degli esami abbiano rinnovato l’iscrizione come </w:t>
      </w:r>
      <w:r>
        <w:rPr>
          <w:b/>
          <w:bCs/>
          <w:sz w:val="20"/>
          <w:szCs w:val="20"/>
        </w:rPr>
        <w:t>fuori corso</w:t>
      </w:r>
      <w:r>
        <w:rPr>
          <w:sz w:val="20"/>
          <w:szCs w:val="20"/>
        </w:rPr>
        <w:t>;</w:t>
      </w:r>
    </w:p>
    <w:p w:rsidR="00331361" w:rsidRDefault="00331361" w:rsidP="00331361">
      <w:pPr>
        <w:pStyle w:val="NormaleWeb"/>
        <w:spacing w:before="0" w:beforeAutospacing="0" w:after="0" w:afterAutospacing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- coloro che, non avendo rinnovato l’iscrizione all’anno accademico, siano iscritti all’ultimo anno in corso nell’</w:t>
      </w:r>
      <w:proofErr w:type="spellStart"/>
      <w:r>
        <w:rPr>
          <w:sz w:val="20"/>
          <w:szCs w:val="20"/>
        </w:rPr>
        <w:t>a.a</w:t>
      </w:r>
      <w:proofErr w:type="spellEnd"/>
      <w:r>
        <w:rPr>
          <w:sz w:val="20"/>
          <w:szCs w:val="20"/>
        </w:rPr>
        <w:t>. precedente;</w:t>
      </w: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- chi è iscritto ai </w:t>
      </w:r>
      <w:r>
        <w:rPr>
          <w:b/>
          <w:bCs/>
          <w:sz w:val="20"/>
          <w:szCs w:val="20"/>
        </w:rPr>
        <w:t>corsi singoli</w:t>
      </w:r>
      <w:r>
        <w:rPr>
          <w:sz w:val="20"/>
          <w:szCs w:val="20"/>
        </w:rPr>
        <w:t>.</w:t>
      </w: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</w:rPr>
      </w:pP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</w:rPr>
      </w:pPr>
      <w:r>
        <w:rPr>
          <w:b/>
          <w:bCs/>
          <w:sz w:val="20"/>
          <w:szCs w:val="20"/>
        </w:rPr>
        <w:t>ESAMI DI LAUREA</w:t>
      </w: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b/>
          <w:bCs/>
          <w:sz w:val="20"/>
          <w:szCs w:val="20"/>
        </w:rPr>
      </w:pP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</w:rPr>
      </w:pPr>
      <w:r>
        <w:rPr>
          <w:b/>
          <w:bCs/>
          <w:sz w:val="20"/>
          <w:szCs w:val="20"/>
        </w:rPr>
        <w:t>3, 4 e 5 luglio 2019</w:t>
      </w: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</w:rPr>
      </w:pP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N.B.: per laurearsi nella sessione estiva gli studenti devono aver terminato gli esami entro il 18 giugno 2019.</w:t>
      </w: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b/>
          <w:bCs/>
          <w:sz w:val="20"/>
          <w:szCs w:val="20"/>
        </w:rPr>
      </w:pP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sz w:val="20"/>
          <w:szCs w:val="20"/>
        </w:rPr>
      </w:pPr>
      <w:r>
        <w:rPr>
          <w:b/>
          <w:bCs/>
          <w:sz w:val="20"/>
          <w:szCs w:val="20"/>
        </w:rPr>
        <w:t>23, 24, 25 ottobre 2019</w:t>
      </w: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b/>
          <w:bCs/>
          <w:sz w:val="20"/>
          <w:szCs w:val="20"/>
        </w:rPr>
      </w:pPr>
    </w:p>
    <w:p w:rsidR="00331361" w:rsidRDefault="00331361" w:rsidP="00331361">
      <w:pPr>
        <w:pStyle w:val="NormaleWeb"/>
        <w:spacing w:before="0" w:beforeAutospacing="0" w:after="0" w:afterAutospacing="0"/>
        <w:ind w:left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15, 16 e 17 aprile 2020  </w:t>
      </w:r>
    </w:p>
    <w:p w:rsidR="006743FB" w:rsidRPr="00966C0E" w:rsidRDefault="006743FB" w:rsidP="00966C0E"/>
    <w:sectPr w:rsidR="006743FB" w:rsidRPr="00966C0E" w:rsidSect="00546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/>
      <w:pgMar w:top="1560" w:right="1128" w:bottom="1418" w:left="1560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72A" w:rsidRDefault="00C8372A">
      <w:r>
        <w:separator/>
      </w:r>
    </w:p>
  </w:endnote>
  <w:endnote w:type="continuationSeparator" w:id="0">
    <w:p w:rsidR="00C8372A" w:rsidRDefault="00C8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00" w:rsidRDefault="00E726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AF" w:rsidRDefault="00B1544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6EDC505" wp14:editId="2AAC1A53">
          <wp:simplePos x="0" y="0"/>
          <wp:positionH relativeFrom="column">
            <wp:posOffset>1905</wp:posOffset>
          </wp:positionH>
          <wp:positionV relativeFrom="paragraph">
            <wp:posOffset>26670</wp:posOffset>
          </wp:positionV>
          <wp:extent cx="5274945" cy="803275"/>
          <wp:effectExtent l="0" t="0" r="8255" b="9525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onget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6AF" w:rsidRDefault="00AC66A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00" w:rsidRDefault="00E726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72A" w:rsidRDefault="00C8372A">
      <w:r>
        <w:separator/>
      </w:r>
    </w:p>
  </w:footnote>
  <w:footnote w:type="continuationSeparator" w:id="0">
    <w:p w:rsidR="00C8372A" w:rsidRDefault="00C83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00" w:rsidRDefault="00E726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AF" w:rsidRDefault="00E72600" w:rsidP="00B90D86">
    <w:pPr>
      <w:pStyle w:val="Intestazione"/>
    </w:pPr>
    <w:r>
      <w:rPr>
        <w:noProof/>
        <w:lang w:eastAsia="it-IT"/>
      </w:rPr>
      <w:drawing>
        <wp:inline distT="0" distB="0" distL="0" distR="0">
          <wp:extent cx="5267325" cy="552450"/>
          <wp:effectExtent l="0" t="0" r="9525" b="0"/>
          <wp:docPr id="1" name="Immagine 1" descr="Public:STAGE:Dip STUDI UMANISTICI:int_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ublic:STAGE:Dip STUDI UMANISTICI:int_g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6AF" w:rsidRPr="00B90D86" w:rsidRDefault="00AC66AF" w:rsidP="00B90D8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00" w:rsidRDefault="00E726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AE1"/>
    <w:multiLevelType w:val="hybridMultilevel"/>
    <w:tmpl w:val="8CA6325A"/>
    <w:lvl w:ilvl="0" w:tplc="ECBA1C9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E47C8"/>
    <w:multiLevelType w:val="hybridMultilevel"/>
    <w:tmpl w:val="279CE2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701F1"/>
    <w:multiLevelType w:val="hybridMultilevel"/>
    <w:tmpl w:val="433A6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83E26"/>
    <w:multiLevelType w:val="hybridMultilevel"/>
    <w:tmpl w:val="F2E4C832"/>
    <w:lvl w:ilvl="0" w:tplc="11B24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D535C0"/>
    <w:multiLevelType w:val="hybridMultilevel"/>
    <w:tmpl w:val="2A348770"/>
    <w:lvl w:ilvl="0" w:tplc="0380A8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006CF"/>
    <w:multiLevelType w:val="hybridMultilevel"/>
    <w:tmpl w:val="E27E807E"/>
    <w:lvl w:ilvl="0" w:tplc="6A04966C">
      <w:numFmt w:val="bullet"/>
      <w:lvlText w:val=""/>
      <w:lvlJc w:val="left"/>
      <w:pPr>
        <w:tabs>
          <w:tab w:val="num" w:pos="628"/>
        </w:tabs>
        <w:ind w:left="628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4BB729C"/>
    <w:multiLevelType w:val="hybridMultilevel"/>
    <w:tmpl w:val="8B604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230DB"/>
    <w:rsid w:val="00031ED5"/>
    <w:rsid w:val="0007112A"/>
    <w:rsid w:val="000A1978"/>
    <w:rsid w:val="000B7B31"/>
    <w:rsid w:val="000D2761"/>
    <w:rsid w:val="000E7B77"/>
    <w:rsid w:val="0010024D"/>
    <w:rsid w:val="00141B79"/>
    <w:rsid w:val="00161AAA"/>
    <w:rsid w:val="001B6FD1"/>
    <w:rsid w:val="001C11B1"/>
    <w:rsid w:val="001C327C"/>
    <w:rsid w:val="001C46E8"/>
    <w:rsid w:val="001D6FA7"/>
    <w:rsid w:val="001F4149"/>
    <w:rsid w:val="002018DC"/>
    <w:rsid w:val="00204E3E"/>
    <w:rsid w:val="0021361E"/>
    <w:rsid w:val="00227DB8"/>
    <w:rsid w:val="002944E6"/>
    <w:rsid w:val="002B05B7"/>
    <w:rsid w:val="002B5496"/>
    <w:rsid w:val="002C1B1F"/>
    <w:rsid w:val="002D0EF5"/>
    <w:rsid w:val="002D7671"/>
    <w:rsid w:val="002E3233"/>
    <w:rsid w:val="002E553C"/>
    <w:rsid w:val="002F0B1A"/>
    <w:rsid w:val="00327F4B"/>
    <w:rsid w:val="00331361"/>
    <w:rsid w:val="00356BD4"/>
    <w:rsid w:val="00377A88"/>
    <w:rsid w:val="003B5B6F"/>
    <w:rsid w:val="003E3A12"/>
    <w:rsid w:val="00403011"/>
    <w:rsid w:val="00430B3A"/>
    <w:rsid w:val="00446BB1"/>
    <w:rsid w:val="00460EB0"/>
    <w:rsid w:val="004972C1"/>
    <w:rsid w:val="004D461C"/>
    <w:rsid w:val="00525C76"/>
    <w:rsid w:val="00525DD4"/>
    <w:rsid w:val="00535018"/>
    <w:rsid w:val="00546F42"/>
    <w:rsid w:val="00554842"/>
    <w:rsid w:val="00575049"/>
    <w:rsid w:val="005768F8"/>
    <w:rsid w:val="00576C52"/>
    <w:rsid w:val="005B0CBE"/>
    <w:rsid w:val="005B395B"/>
    <w:rsid w:val="005C18B0"/>
    <w:rsid w:val="00601BA6"/>
    <w:rsid w:val="0061126B"/>
    <w:rsid w:val="00614722"/>
    <w:rsid w:val="00637073"/>
    <w:rsid w:val="00642A2E"/>
    <w:rsid w:val="00654DF1"/>
    <w:rsid w:val="006743FB"/>
    <w:rsid w:val="006E2BB0"/>
    <w:rsid w:val="007101D6"/>
    <w:rsid w:val="007A4445"/>
    <w:rsid w:val="007D0446"/>
    <w:rsid w:val="008052EB"/>
    <w:rsid w:val="00822A10"/>
    <w:rsid w:val="00827730"/>
    <w:rsid w:val="00835D5D"/>
    <w:rsid w:val="0084598F"/>
    <w:rsid w:val="00867364"/>
    <w:rsid w:val="00886E78"/>
    <w:rsid w:val="00887670"/>
    <w:rsid w:val="008A5ADD"/>
    <w:rsid w:val="008B7606"/>
    <w:rsid w:val="008D2CD9"/>
    <w:rsid w:val="008D6905"/>
    <w:rsid w:val="00916C5C"/>
    <w:rsid w:val="00917AD5"/>
    <w:rsid w:val="009210A9"/>
    <w:rsid w:val="009410DE"/>
    <w:rsid w:val="00966C0E"/>
    <w:rsid w:val="009903DD"/>
    <w:rsid w:val="009A28B8"/>
    <w:rsid w:val="009B2939"/>
    <w:rsid w:val="00A15418"/>
    <w:rsid w:val="00A42072"/>
    <w:rsid w:val="00A84762"/>
    <w:rsid w:val="00A96B31"/>
    <w:rsid w:val="00AB5320"/>
    <w:rsid w:val="00AC66AF"/>
    <w:rsid w:val="00AD68D1"/>
    <w:rsid w:val="00AE73BE"/>
    <w:rsid w:val="00AF4FFC"/>
    <w:rsid w:val="00B15446"/>
    <w:rsid w:val="00B33E35"/>
    <w:rsid w:val="00B47518"/>
    <w:rsid w:val="00B577A8"/>
    <w:rsid w:val="00B676A2"/>
    <w:rsid w:val="00B90D86"/>
    <w:rsid w:val="00BB2D52"/>
    <w:rsid w:val="00BB317D"/>
    <w:rsid w:val="00BC454D"/>
    <w:rsid w:val="00BD59D2"/>
    <w:rsid w:val="00BD74C5"/>
    <w:rsid w:val="00BE6392"/>
    <w:rsid w:val="00C02452"/>
    <w:rsid w:val="00C16B09"/>
    <w:rsid w:val="00C44ECB"/>
    <w:rsid w:val="00C73915"/>
    <w:rsid w:val="00C8372A"/>
    <w:rsid w:val="00CA5203"/>
    <w:rsid w:val="00CB5708"/>
    <w:rsid w:val="00CC2075"/>
    <w:rsid w:val="00D03B61"/>
    <w:rsid w:val="00D81535"/>
    <w:rsid w:val="00D84406"/>
    <w:rsid w:val="00D872C6"/>
    <w:rsid w:val="00DB3348"/>
    <w:rsid w:val="00DE2115"/>
    <w:rsid w:val="00DE598D"/>
    <w:rsid w:val="00E15DD9"/>
    <w:rsid w:val="00E72600"/>
    <w:rsid w:val="00E847F1"/>
    <w:rsid w:val="00EA553C"/>
    <w:rsid w:val="00EF4778"/>
    <w:rsid w:val="00F12F0C"/>
    <w:rsid w:val="00F30DDE"/>
    <w:rsid w:val="00F62860"/>
    <w:rsid w:val="00F7145C"/>
    <w:rsid w:val="00F85B81"/>
    <w:rsid w:val="00FB2DE8"/>
    <w:rsid w:val="00FB78EA"/>
    <w:rsid w:val="00FB7CCF"/>
    <w:rsid w:val="00FC3A12"/>
    <w:rsid w:val="00FC60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DDA323"/>
  <w15:docId w15:val="{9B1F164A-AD61-41BD-8CCF-EB8BC5A8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A2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A2E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D03B6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E73BE"/>
    <w:pPr>
      <w:autoSpaceDE w:val="0"/>
      <w:autoSpaceDN w:val="0"/>
      <w:adjustRightInd w:val="0"/>
    </w:pPr>
    <w:rPr>
      <w:rFonts w:ascii="Verdana" w:eastAsia="Cambria" w:hAnsi="Verdana" w:cs="Verdana"/>
      <w:color w:val="000000"/>
      <w:lang w:eastAsia="it-IT"/>
    </w:rPr>
  </w:style>
  <w:style w:type="paragraph" w:styleId="NormaleWeb">
    <w:name w:val="Normal (Web)"/>
    <w:basedOn w:val="Normale"/>
    <w:uiPriority w:val="99"/>
    <w:unhideWhenUsed/>
    <w:rsid w:val="00BB2D52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Accademia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guevarita.deangelis</cp:lastModifiedBy>
  <cp:revision>8</cp:revision>
  <cp:lastPrinted>2017-04-27T08:40:00Z</cp:lastPrinted>
  <dcterms:created xsi:type="dcterms:W3CDTF">2017-04-27T08:30:00Z</dcterms:created>
  <dcterms:modified xsi:type="dcterms:W3CDTF">2018-05-14T07:24:00Z</dcterms:modified>
</cp:coreProperties>
</file>